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6B" w:rsidRPr="002312B3" w:rsidRDefault="00FF656B" w:rsidP="00FF656B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 w:rsidRPr="002312B3">
        <w:rPr>
          <w:rStyle w:val="a3"/>
          <w:color w:val="000000"/>
          <w:sz w:val="28"/>
          <w:szCs w:val="28"/>
        </w:rPr>
        <w:t>ДЕНЬ ПАМЯТИ И СКОРБИ</w:t>
      </w:r>
    </w:p>
    <w:p w:rsidR="00FF656B" w:rsidRPr="00314C7A" w:rsidRDefault="00FF656B" w:rsidP="00314C7A">
      <w:pPr>
        <w:shd w:val="clear" w:color="auto" w:fill="FFFFFF"/>
        <w:rPr>
          <w:rStyle w:val="a3"/>
          <w:b w:val="0"/>
          <w:color w:val="000000"/>
          <w:sz w:val="28"/>
          <w:szCs w:val="28"/>
        </w:rPr>
      </w:pPr>
    </w:p>
    <w:p w:rsidR="00314C7A" w:rsidRDefault="00116CFA" w:rsidP="002312B3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21.06.2019</w:t>
      </w:r>
      <w:r w:rsidR="00314C7A" w:rsidRPr="00314C7A">
        <w:rPr>
          <w:rStyle w:val="a3"/>
          <w:b w:val="0"/>
          <w:color w:val="000000"/>
          <w:sz w:val="28"/>
          <w:szCs w:val="28"/>
        </w:rPr>
        <w:t xml:space="preserve"> у </w:t>
      </w:r>
      <w:r w:rsidR="00314C7A" w:rsidRPr="00314C7A">
        <w:rPr>
          <w:sz w:val="28"/>
          <w:szCs w:val="28"/>
        </w:rPr>
        <w:t>Мемориала-стелы «Врата победы» в парке Останкино</w:t>
      </w:r>
      <w:r w:rsidR="00314C7A">
        <w:rPr>
          <w:sz w:val="28"/>
          <w:szCs w:val="28"/>
        </w:rPr>
        <w:t xml:space="preserve"> </w:t>
      </w:r>
      <w:r w:rsidR="00314C7A" w:rsidRPr="00314C7A">
        <w:rPr>
          <w:sz w:val="28"/>
          <w:szCs w:val="28"/>
        </w:rPr>
        <w:t xml:space="preserve">прошла акция </w:t>
      </w:r>
      <w:r w:rsidR="00314C7A" w:rsidRPr="00314C7A">
        <w:rPr>
          <w:color w:val="000000"/>
          <w:sz w:val="28"/>
          <w:szCs w:val="28"/>
        </w:rPr>
        <w:t>посвященной Дню памяти и скорби (22 июня 1941 г.).</w:t>
      </w:r>
      <w:r w:rsidR="00314C7A" w:rsidRPr="00314C7A">
        <w:rPr>
          <w:sz w:val="28"/>
          <w:szCs w:val="28"/>
        </w:rPr>
        <w:t xml:space="preserve"> </w:t>
      </w:r>
    </w:p>
    <w:p w:rsidR="00314C7A" w:rsidRPr="00314C7A" w:rsidRDefault="00314C7A" w:rsidP="002312B3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14C7A">
        <w:rPr>
          <w:sz w:val="28"/>
          <w:szCs w:val="28"/>
        </w:rPr>
        <w:t>22 июня, мы отмечает дату, которая в человеческой памяти осталась как роковой рубеж, начало отсчета долгих 1418 дней Великой Отечественной войны.</w:t>
      </w:r>
    </w:p>
    <w:p w:rsidR="00FF656B" w:rsidRDefault="00314C7A" w:rsidP="002312B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14C7A">
        <w:rPr>
          <w:color w:val="000000"/>
          <w:sz w:val="28"/>
          <w:szCs w:val="28"/>
        </w:rPr>
        <w:t>У</w:t>
      </w:r>
      <w:r w:rsidR="00FF656B" w:rsidRPr="00314C7A">
        <w:rPr>
          <w:color w:val="000000"/>
          <w:sz w:val="28"/>
          <w:szCs w:val="28"/>
        </w:rPr>
        <w:t xml:space="preserve">права Останкинского района совместно </w:t>
      </w:r>
      <w:r w:rsidR="00116CFA">
        <w:rPr>
          <w:color w:val="000000"/>
          <w:sz w:val="28"/>
          <w:szCs w:val="28"/>
        </w:rPr>
        <w:t>Советом ветеранов</w:t>
      </w:r>
      <w:r w:rsidR="002312B3">
        <w:rPr>
          <w:color w:val="000000"/>
          <w:sz w:val="28"/>
          <w:szCs w:val="28"/>
        </w:rPr>
        <w:t xml:space="preserve">, </w:t>
      </w:r>
      <w:r w:rsidR="003E2395" w:rsidRPr="00314C7A">
        <w:rPr>
          <w:color w:val="000000"/>
          <w:sz w:val="28"/>
          <w:szCs w:val="28"/>
        </w:rPr>
        <w:t>КДН и ЗП</w:t>
      </w:r>
      <w:r w:rsidR="003E2395">
        <w:rPr>
          <w:color w:val="000000"/>
          <w:sz w:val="28"/>
          <w:szCs w:val="28"/>
        </w:rPr>
        <w:t xml:space="preserve"> Останкинского района</w:t>
      </w:r>
      <w:r w:rsidR="003E2395" w:rsidRPr="00314C7A">
        <w:rPr>
          <w:color w:val="000000"/>
          <w:sz w:val="28"/>
          <w:szCs w:val="28"/>
        </w:rPr>
        <w:t xml:space="preserve">, </w:t>
      </w:r>
      <w:r w:rsidR="00FF656B" w:rsidRPr="00314C7A">
        <w:rPr>
          <w:color w:val="000000"/>
          <w:sz w:val="28"/>
          <w:szCs w:val="28"/>
        </w:rPr>
        <w:t xml:space="preserve">храмом </w:t>
      </w:r>
      <w:proofErr w:type="spellStart"/>
      <w:r w:rsidR="00FF656B" w:rsidRPr="00314C7A">
        <w:rPr>
          <w:color w:val="000000"/>
          <w:sz w:val="28"/>
          <w:szCs w:val="28"/>
        </w:rPr>
        <w:t>Живоначальной</w:t>
      </w:r>
      <w:proofErr w:type="spellEnd"/>
      <w:r w:rsidR="00FF656B" w:rsidRPr="00314C7A">
        <w:rPr>
          <w:color w:val="000000"/>
          <w:sz w:val="28"/>
          <w:szCs w:val="28"/>
        </w:rPr>
        <w:t xml:space="preserve"> Троицы в Останкино, жителями и </w:t>
      </w:r>
      <w:r w:rsidR="00116CFA">
        <w:rPr>
          <w:color w:val="000000"/>
          <w:sz w:val="28"/>
          <w:szCs w:val="28"/>
        </w:rPr>
        <w:t>летними лагерями «Московская смена 2019»</w:t>
      </w:r>
      <w:r w:rsidR="00FF656B" w:rsidRPr="00314C7A">
        <w:rPr>
          <w:color w:val="000000"/>
          <w:sz w:val="28"/>
          <w:szCs w:val="28"/>
        </w:rPr>
        <w:t xml:space="preserve"> приняли участие в общегородской мемориально-патронатной акции, посвященной Дню памяти и скорби – дню нач</w:t>
      </w:r>
      <w:r w:rsidRPr="00314C7A">
        <w:rPr>
          <w:color w:val="000000"/>
          <w:sz w:val="28"/>
          <w:szCs w:val="28"/>
        </w:rPr>
        <w:t>ала Великой Отечественной войны.</w:t>
      </w:r>
    </w:p>
    <w:p w:rsidR="00314C7A" w:rsidRPr="00314C7A" w:rsidRDefault="00116CFA" w:rsidP="002312B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Отец Павел</w:t>
      </w:r>
      <w:r w:rsidR="00314C7A" w:rsidRPr="00314C7A">
        <w:rPr>
          <w:color w:val="000000"/>
          <w:sz w:val="28"/>
          <w:szCs w:val="28"/>
        </w:rPr>
        <w:t xml:space="preserve"> храма </w:t>
      </w:r>
      <w:proofErr w:type="spellStart"/>
      <w:r w:rsidR="00314C7A" w:rsidRPr="00314C7A">
        <w:rPr>
          <w:color w:val="000000"/>
          <w:sz w:val="28"/>
          <w:szCs w:val="28"/>
        </w:rPr>
        <w:t>Живоначальной</w:t>
      </w:r>
      <w:proofErr w:type="spellEnd"/>
      <w:r w:rsidR="00314C7A" w:rsidRPr="00314C7A">
        <w:rPr>
          <w:color w:val="000000"/>
          <w:sz w:val="28"/>
          <w:szCs w:val="28"/>
        </w:rPr>
        <w:t xml:space="preserve"> Троицы в Останкино провел панихиду по погибшим и не дожившим до сегодняшнего дня</w:t>
      </w:r>
      <w:r w:rsidR="003717CD">
        <w:rPr>
          <w:color w:val="000000"/>
          <w:sz w:val="28"/>
          <w:szCs w:val="28"/>
        </w:rPr>
        <w:t xml:space="preserve"> участников этой войны</w:t>
      </w:r>
      <w:r w:rsidR="00314C7A" w:rsidRPr="00314C7A">
        <w:rPr>
          <w:color w:val="000000"/>
          <w:sz w:val="28"/>
          <w:szCs w:val="28"/>
        </w:rPr>
        <w:t xml:space="preserve">. </w:t>
      </w:r>
    </w:p>
    <w:p w:rsidR="00314C7A" w:rsidRPr="00314C7A" w:rsidRDefault="00314C7A" w:rsidP="002312B3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14C7A">
        <w:rPr>
          <w:sz w:val="28"/>
          <w:szCs w:val="28"/>
        </w:rPr>
        <w:t xml:space="preserve">В знак общей печали и скорби были </w:t>
      </w:r>
      <w:r w:rsidR="00116CFA">
        <w:rPr>
          <w:sz w:val="28"/>
          <w:szCs w:val="28"/>
        </w:rPr>
        <w:t xml:space="preserve">зажжены свечи и </w:t>
      </w:r>
      <w:r w:rsidRPr="00314C7A">
        <w:rPr>
          <w:sz w:val="28"/>
          <w:szCs w:val="28"/>
        </w:rPr>
        <w:t>возложены цветы к Мемориалу-стелы «Врата победы».</w:t>
      </w:r>
    </w:p>
    <w:p w:rsidR="00314C7A" w:rsidRPr="00314C7A" w:rsidRDefault="00314C7A" w:rsidP="002312B3">
      <w:pPr>
        <w:shd w:val="clear" w:color="auto" w:fill="FFFFFF"/>
        <w:jc w:val="both"/>
        <w:rPr>
          <w:sz w:val="28"/>
          <w:szCs w:val="28"/>
        </w:rPr>
      </w:pPr>
    </w:p>
    <w:p w:rsidR="00314C7A" w:rsidRDefault="00314C7A" w:rsidP="002312B3">
      <w:pPr>
        <w:shd w:val="clear" w:color="auto" w:fill="FFFFFF"/>
        <w:jc w:val="both"/>
        <w:rPr>
          <w:sz w:val="28"/>
          <w:szCs w:val="28"/>
        </w:rPr>
      </w:pPr>
      <w:r w:rsidRPr="00314C7A">
        <w:rPr>
          <w:sz w:val="28"/>
          <w:szCs w:val="28"/>
        </w:rPr>
        <w:t xml:space="preserve">22 </w:t>
      </w:r>
      <w:r>
        <w:rPr>
          <w:sz w:val="28"/>
          <w:szCs w:val="28"/>
        </w:rPr>
        <w:t>июня.</w:t>
      </w:r>
      <w:r w:rsidRPr="00314C7A">
        <w:rPr>
          <w:sz w:val="28"/>
          <w:szCs w:val="28"/>
        </w:rPr>
        <w:t xml:space="preserve"> Этот день вечно будет возвращать нашу память к 1941 году, а значит, и к Дню Великой долгожданной Победы.</w:t>
      </w:r>
    </w:p>
    <w:p w:rsidR="0048260D" w:rsidRDefault="0048260D" w:rsidP="002312B3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2.05pt;margin-top:11.7pt;width:467.25pt;height:350.25pt;z-index:-251657216;mso-position-horizontal-relative:text;mso-position-vertical-relative:text;mso-width-relative:page;mso-height-relative:page" wrapcoords="-35 0 -35 21554 21600 21554 21600 0 -35 0">
            <v:imagedata r:id="rId6" o:title="9"/>
            <w10:wrap type="through"/>
          </v:shape>
        </w:pict>
      </w:r>
      <w:r>
        <w:rPr>
          <w:sz w:val="28"/>
          <w:szCs w:val="28"/>
        </w:rPr>
        <w:t xml:space="preserve">              </w:t>
      </w:r>
    </w:p>
    <w:p w:rsidR="0048260D" w:rsidRDefault="0048260D" w:rsidP="002312B3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lastRenderedPageBreak/>
        <w:pict>
          <v:shape id="_x0000_s1028" type="#_x0000_t75" style="position:absolute;left:0;text-align:left;margin-left:-21.3pt;margin-top:.05pt;width:467.25pt;height:350.25pt;z-index:-251655168;mso-position-horizontal-relative:text;mso-position-vertical-relative:text;mso-width-relative:page;mso-height-relative:page" wrapcoords="-35 0 -35 21554 21600 21554 21600 0 -35 0">
            <v:imagedata r:id="rId7" o:title="3 (2)"/>
            <w10:wrap type="through"/>
          </v:shape>
        </w:pict>
      </w:r>
    </w:p>
    <w:p w:rsidR="0048260D" w:rsidRDefault="0048260D" w:rsidP="002312B3">
      <w:pPr>
        <w:shd w:val="clear" w:color="auto" w:fill="FFFFFF"/>
        <w:jc w:val="both"/>
        <w:rPr>
          <w:sz w:val="28"/>
          <w:szCs w:val="28"/>
        </w:rPr>
      </w:pPr>
    </w:p>
    <w:p w:rsidR="0048260D" w:rsidRDefault="0048260D" w:rsidP="002312B3">
      <w:pPr>
        <w:shd w:val="clear" w:color="auto" w:fill="FFFFFF"/>
        <w:jc w:val="both"/>
        <w:rPr>
          <w:sz w:val="28"/>
          <w:szCs w:val="28"/>
        </w:rPr>
      </w:pPr>
    </w:p>
    <w:p w:rsidR="0048260D" w:rsidRDefault="0048260D" w:rsidP="002312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49" type="#_x0000_t75" style="width:467.25pt;height:350.25pt">
            <v:imagedata r:id="rId8" o:title="111"/>
          </v:shape>
        </w:pict>
      </w:r>
    </w:p>
    <w:p w:rsidR="0048260D" w:rsidRDefault="0048260D" w:rsidP="002312B3">
      <w:pPr>
        <w:shd w:val="clear" w:color="auto" w:fill="FFFFFF"/>
        <w:jc w:val="both"/>
        <w:rPr>
          <w:sz w:val="28"/>
          <w:szCs w:val="28"/>
        </w:rPr>
      </w:pPr>
    </w:p>
    <w:p w:rsidR="0048260D" w:rsidRPr="00314C7A" w:rsidRDefault="0048260D" w:rsidP="002312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7A1EF4" w:rsidRDefault="007A1EF4" w:rsidP="002312B3">
      <w:pPr>
        <w:jc w:val="both"/>
        <w:rPr>
          <w:sz w:val="28"/>
          <w:szCs w:val="28"/>
        </w:rPr>
      </w:pPr>
    </w:p>
    <w:p w:rsidR="0048260D" w:rsidRPr="00314C7A" w:rsidRDefault="0048260D" w:rsidP="002312B3">
      <w:pPr>
        <w:jc w:val="both"/>
        <w:rPr>
          <w:sz w:val="28"/>
          <w:szCs w:val="28"/>
        </w:rPr>
      </w:pPr>
      <w:bookmarkStart w:id="0" w:name="_GoBack"/>
      <w:bookmarkEnd w:id="0"/>
    </w:p>
    <w:sectPr w:rsidR="0048260D" w:rsidRPr="0031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34" w:rsidRDefault="00D81C34" w:rsidP="0048260D">
      <w:r>
        <w:separator/>
      </w:r>
    </w:p>
  </w:endnote>
  <w:endnote w:type="continuationSeparator" w:id="0">
    <w:p w:rsidR="00D81C34" w:rsidRDefault="00D81C34" w:rsidP="0048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34" w:rsidRDefault="00D81C34" w:rsidP="0048260D">
      <w:r>
        <w:separator/>
      </w:r>
    </w:p>
  </w:footnote>
  <w:footnote w:type="continuationSeparator" w:id="0">
    <w:p w:rsidR="00D81C34" w:rsidRDefault="00D81C34" w:rsidP="00482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6B"/>
    <w:rsid w:val="00116CFA"/>
    <w:rsid w:val="002312B3"/>
    <w:rsid w:val="00314C7A"/>
    <w:rsid w:val="00347E0D"/>
    <w:rsid w:val="003717CD"/>
    <w:rsid w:val="003E2395"/>
    <w:rsid w:val="0048260D"/>
    <w:rsid w:val="00536C5B"/>
    <w:rsid w:val="007A1EF4"/>
    <w:rsid w:val="008E10F3"/>
    <w:rsid w:val="00D81C34"/>
    <w:rsid w:val="00FA170E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C0C406"/>
  <w15:chartTrackingRefBased/>
  <w15:docId w15:val="{D49D2E1D-4AF1-4CC2-89A9-ACCF51F0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56B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56B"/>
    <w:rPr>
      <w:b/>
      <w:bCs/>
    </w:rPr>
  </w:style>
  <w:style w:type="paragraph" w:styleId="a4">
    <w:name w:val="header"/>
    <w:basedOn w:val="a"/>
    <w:link w:val="a5"/>
    <w:uiPriority w:val="99"/>
    <w:unhideWhenUsed/>
    <w:rsid w:val="004826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260D"/>
    <w:rPr>
      <w:rFonts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826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260D"/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Света Федотенкова</cp:lastModifiedBy>
  <cp:revision>3</cp:revision>
  <dcterms:created xsi:type="dcterms:W3CDTF">2019-06-28T07:26:00Z</dcterms:created>
  <dcterms:modified xsi:type="dcterms:W3CDTF">2019-06-28T07:33:00Z</dcterms:modified>
</cp:coreProperties>
</file>